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F9" w:rsidRDefault="00D33690" w:rsidP="00D33690">
      <w:pPr>
        <w:jc w:val="center"/>
        <w:rPr>
          <w:b/>
          <w:sz w:val="28"/>
          <w:szCs w:val="36"/>
        </w:rPr>
      </w:pPr>
      <w:r w:rsidRPr="004E218C">
        <w:rPr>
          <w:b/>
          <w:sz w:val="28"/>
          <w:szCs w:val="36"/>
        </w:rPr>
        <w:t xml:space="preserve">ASSEMBLEIA DE FREGUESIA DE </w:t>
      </w:r>
    </w:p>
    <w:p w:rsidR="00D33690" w:rsidRPr="004E218C" w:rsidRDefault="00D33690" w:rsidP="00D33690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LABRUJÓ RENDUFE E VILAR DO MONTE</w:t>
      </w:r>
    </w:p>
    <w:p w:rsidR="00D33690" w:rsidRDefault="00D33690" w:rsidP="00D336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Ponte de Lima</w:t>
      </w:r>
    </w:p>
    <w:p w:rsidR="0046119B" w:rsidRPr="00D33690" w:rsidRDefault="0046119B" w:rsidP="00D336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EDITAL</w:t>
      </w:r>
    </w:p>
    <w:p w:rsidR="00D33690" w:rsidRDefault="00D33690" w:rsidP="00D3369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Convocatória</w:t>
      </w:r>
    </w:p>
    <w:p w:rsidR="00D33690" w:rsidRDefault="00D33690" w:rsidP="00D33690">
      <w:pPr>
        <w:spacing w:line="360" w:lineRule="auto"/>
        <w:jc w:val="both"/>
      </w:pPr>
      <w:r>
        <w:rPr>
          <w:b/>
          <w:sz w:val="40"/>
          <w:szCs w:val="40"/>
        </w:rPr>
        <w:t xml:space="preserve">     </w:t>
      </w:r>
      <w:r w:rsidRPr="00C818ED">
        <w:rPr>
          <w:b/>
        </w:rPr>
        <w:t>Bruno Miguel da Cunha Rodrigues</w:t>
      </w:r>
      <w:r>
        <w:t xml:space="preserve">, no desempenho das minhas funções de Presidente da Assembleia de Freguesia de Labrujó Rendufe e Vilar do Monte e dando cumprimento ao preceituado pela alínea b) do artigo 14ª da Lei nº 75/2013 de 12 de Setembro e em conformidade com o nº1 do artigo 11º da referida Lei, faço público e convoco a Assembleia de Freguesia de Labrujó Rendufe e Vilar de Monte, para uma reunião ordinária, a realizar </w:t>
      </w:r>
      <w:r w:rsidR="00BB663A">
        <w:rPr>
          <w:b/>
        </w:rPr>
        <w:t>domingo</w:t>
      </w:r>
      <w:r w:rsidR="0045612D">
        <w:rPr>
          <w:b/>
        </w:rPr>
        <w:t xml:space="preserve"> dia </w:t>
      </w:r>
      <w:r w:rsidR="00CB6470">
        <w:rPr>
          <w:b/>
        </w:rPr>
        <w:t>30</w:t>
      </w:r>
      <w:r w:rsidRPr="004E218C">
        <w:rPr>
          <w:b/>
        </w:rPr>
        <w:t xml:space="preserve"> de </w:t>
      </w:r>
      <w:r w:rsidR="00CB6470">
        <w:rPr>
          <w:b/>
        </w:rPr>
        <w:t>junho</w:t>
      </w:r>
      <w:r w:rsidR="00BB663A">
        <w:rPr>
          <w:b/>
        </w:rPr>
        <w:t>, pelas 10</w:t>
      </w:r>
      <w:r w:rsidR="00B726DC">
        <w:rPr>
          <w:b/>
        </w:rPr>
        <w:t>:</w:t>
      </w:r>
      <w:r w:rsidR="0035378B">
        <w:rPr>
          <w:b/>
        </w:rPr>
        <w:t>0</w:t>
      </w:r>
      <w:r w:rsidRPr="004E218C">
        <w:rPr>
          <w:b/>
        </w:rPr>
        <w:t>0 horas</w:t>
      </w:r>
      <w:r>
        <w:t>, no edifício da sede da Junta de Freguesia, sita no Lugar da Igreja em Rendufe, com a seguinte ordem de trabalhos:</w:t>
      </w:r>
    </w:p>
    <w:p w:rsidR="00D33690" w:rsidRDefault="00D33690" w:rsidP="00D33690">
      <w:pPr>
        <w:rPr>
          <w:b/>
        </w:rPr>
      </w:pPr>
      <w:r w:rsidRPr="00E21F0D">
        <w:rPr>
          <w:b/>
        </w:rPr>
        <w:t>Antes da Ordem do Dia</w:t>
      </w:r>
      <w:r>
        <w:rPr>
          <w:b/>
        </w:rPr>
        <w:t>:</w:t>
      </w:r>
    </w:p>
    <w:p w:rsidR="008444E4" w:rsidRDefault="00D33690" w:rsidP="00D33690">
      <w:pPr>
        <w:pStyle w:val="PargrafodaLista"/>
        <w:numPr>
          <w:ilvl w:val="0"/>
          <w:numId w:val="2"/>
        </w:numPr>
      </w:pPr>
      <w:r w:rsidRPr="00E21F0D">
        <w:t>Discussão e aprov</w:t>
      </w:r>
      <w:r w:rsidR="008444E4">
        <w:t>ação da ata da reunião anterior;</w:t>
      </w:r>
    </w:p>
    <w:p w:rsidR="00D33690" w:rsidRDefault="009655F7" w:rsidP="00D33690">
      <w:pPr>
        <w:pStyle w:val="PargrafodaLista"/>
        <w:numPr>
          <w:ilvl w:val="0"/>
          <w:numId w:val="2"/>
        </w:numPr>
      </w:pPr>
      <w:r>
        <w:t xml:space="preserve">Informação </w:t>
      </w:r>
      <w:r w:rsidR="004D10CC">
        <w:t>do expediente</w:t>
      </w:r>
      <w:r>
        <w:t xml:space="preserve"> d</w:t>
      </w:r>
      <w:r w:rsidR="00D33690">
        <w:t>a Mesa.</w:t>
      </w:r>
    </w:p>
    <w:p w:rsidR="008444E4" w:rsidRDefault="00D33690" w:rsidP="00D33690">
      <w:pPr>
        <w:rPr>
          <w:b/>
        </w:rPr>
      </w:pPr>
      <w:r w:rsidRPr="00E21F0D">
        <w:rPr>
          <w:b/>
        </w:rPr>
        <w:t>Ordem do Dia</w:t>
      </w:r>
      <w:r>
        <w:rPr>
          <w:b/>
        </w:rPr>
        <w:t>:</w:t>
      </w:r>
    </w:p>
    <w:p w:rsidR="00CB6470" w:rsidRDefault="00CB6470" w:rsidP="00CB6470">
      <w:pPr>
        <w:pStyle w:val="PargrafodaLista"/>
        <w:numPr>
          <w:ilvl w:val="0"/>
          <w:numId w:val="4"/>
        </w:numPr>
      </w:pPr>
      <w:r>
        <w:t>Discussão e votação da proposta de aceitação ou não aceitação de transferência de competências em 2019 e 2020;</w:t>
      </w:r>
    </w:p>
    <w:p w:rsidR="00CB6470" w:rsidRDefault="00CB6470" w:rsidP="00CB6470">
      <w:pPr>
        <w:pStyle w:val="PargrafodaLista"/>
        <w:numPr>
          <w:ilvl w:val="0"/>
          <w:numId w:val="4"/>
        </w:numPr>
      </w:pPr>
      <w:r>
        <w:t>Discussão e aprovação de autorização de exploração de água para abastecimento público;</w:t>
      </w:r>
    </w:p>
    <w:p w:rsidR="00CB6470" w:rsidRDefault="00CB6470" w:rsidP="00CB6470">
      <w:pPr>
        <w:pStyle w:val="PargrafodaLista"/>
        <w:numPr>
          <w:ilvl w:val="0"/>
          <w:numId w:val="4"/>
        </w:numPr>
      </w:pPr>
      <w:r>
        <w:t>Outros assuntos de interesse da Freguesia.</w:t>
      </w:r>
    </w:p>
    <w:p w:rsidR="00D33690" w:rsidRDefault="00D33690" w:rsidP="00D33690">
      <w:pPr>
        <w:spacing w:line="360" w:lineRule="auto"/>
        <w:jc w:val="both"/>
      </w:pPr>
      <w:r>
        <w:t>Para que conste e para os seus devidos efeitos mandei passar a presente convocatória que será enviada aos membros eleitos e afixada nos lugares de “estilo” da Freguesia.</w:t>
      </w:r>
    </w:p>
    <w:p w:rsidR="008C1541" w:rsidRDefault="008C1541" w:rsidP="008C1541">
      <w:pPr>
        <w:spacing w:line="360" w:lineRule="auto"/>
        <w:jc w:val="both"/>
      </w:pPr>
      <w:r w:rsidRPr="00F2638D">
        <w:rPr>
          <w:b/>
        </w:rPr>
        <w:t>NOTA:</w:t>
      </w:r>
      <w:r>
        <w:t xml:space="preserve"> Os documentos sujeitos a análise e aprovação estarão disponíveis no sítio </w:t>
      </w:r>
      <w:r w:rsidRPr="00F2638D">
        <w:t>http://www.labrujorendufevilardomonte.pt/</w:t>
      </w:r>
      <w:r>
        <w:t>, para consulta</w:t>
      </w:r>
      <w:r w:rsidR="00732F0A">
        <w:t>,</w:t>
      </w:r>
      <w:r>
        <w:t xml:space="preserve"> a partir do dia </w:t>
      </w:r>
      <w:r w:rsidR="009E4B87">
        <w:t>26</w:t>
      </w:r>
      <w:bookmarkStart w:id="0" w:name="_GoBack"/>
      <w:bookmarkEnd w:id="0"/>
      <w:r>
        <w:t xml:space="preserve"> do presente mês.</w:t>
      </w:r>
    </w:p>
    <w:p w:rsidR="0081655D" w:rsidRDefault="00CB6470" w:rsidP="0081655D">
      <w:pPr>
        <w:spacing w:line="360" w:lineRule="auto"/>
        <w:jc w:val="both"/>
      </w:pPr>
      <w:r>
        <w:t>Rendufe, 20</w:t>
      </w:r>
      <w:r w:rsidR="00BB663A">
        <w:t xml:space="preserve"> de </w:t>
      </w:r>
      <w:r>
        <w:t>junho</w:t>
      </w:r>
      <w:r w:rsidR="00BB663A">
        <w:t xml:space="preserve"> de 2019</w:t>
      </w:r>
    </w:p>
    <w:p w:rsidR="00D33690" w:rsidRPr="004E218C" w:rsidRDefault="00D33690" w:rsidP="00D33690">
      <w:pPr>
        <w:spacing w:line="360" w:lineRule="auto"/>
        <w:jc w:val="center"/>
      </w:pPr>
      <w:r w:rsidRPr="00A63953">
        <w:rPr>
          <w:b/>
        </w:rPr>
        <w:t>O Presidente de Assembleia de Freguesia,</w:t>
      </w:r>
    </w:p>
    <w:p w:rsidR="00D33690" w:rsidRDefault="00D33690" w:rsidP="00D33690">
      <w:pPr>
        <w:spacing w:after="0" w:line="360" w:lineRule="auto"/>
        <w:ind w:firstLine="360"/>
        <w:jc w:val="center"/>
      </w:pPr>
      <w:r>
        <w:t>______________________________________</w:t>
      </w:r>
    </w:p>
    <w:p w:rsidR="00A63953" w:rsidRPr="002E19C5" w:rsidRDefault="00D33690" w:rsidP="00D33690">
      <w:pPr>
        <w:spacing w:line="360" w:lineRule="auto"/>
        <w:ind w:firstLine="360"/>
        <w:jc w:val="center"/>
        <w:rPr>
          <w:sz w:val="18"/>
          <w:szCs w:val="18"/>
        </w:rPr>
      </w:pPr>
      <w:r w:rsidRPr="002E19C5">
        <w:rPr>
          <w:sz w:val="18"/>
          <w:szCs w:val="18"/>
        </w:rPr>
        <w:t>(Bruno Miguel da Cunha Rodrigues)</w:t>
      </w:r>
    </w:p>
    <w:sectPr w:rsidR="00A63953" w:rsidRPr="002E19C5" w:rsidSect="00B6358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75" w:rsidRDefault="00E43E75" w:rsidP="00B6358B">
      <w:pPr>
        <w:spacing w:after="0" w:line="240" w:lineRule="auto"/>
      </w:pPr>
      <w:r>
        <w:separator/>
      </w:r>
    </w:p>
  </w:endnote>
  <w:endnote w:type="continuationSeparator" w:id="0">
    <w:p w:rsidR="00E43E75" w:rsidRDefault="00E43E75" w:rsidP="00B6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1" w:rsidRPr="00F408B5" w:rsidRDefault="00CB0961" w:rsidP="00CB0961">
    <w:pPr>
      <w:pStyle w:val="Rodap"/>
      <w:rPr>
        <w:rFonts w:ascii="Century Gothic" w:hAnsi="Century Gothic"/>
        <w:sz w:val="16"/>
        <w:szCs w:val="16"/>
      </w:rPr>
    </w:pPr>
    <w:r w:rsidRPr="00F408B5">
      <w:rPr>
        <w:rFonts w:ascii="Century Gothic" w:hAnsi="Century Gothic"/>
        <w:sz w:val="16"/>
        <w:szCs w:val="16"/>
      </w:rPr>
      <w:t>Contribuinte Nº: 510833241</w:t>
    </w:r>
    <w:r w:rsidR="00F408B5">
      <w:rPr>
        <w:rFonts w:ascii="Century Gothic" w:hAnsi="Century Gothic"/>
        <w:sz w:val="16"/>
        <w:szCs w:val="16"/>
      </w:rPr>
      <w:t xml:space="preserve">. Igreja – Rendufe. </w:t>
    </w:r>
    <w:r w:rsidRPr="00F408B5">
      <w:rPr>
        <w:rFonts w:ascii="Century Gothic" w:hAnsi="Century Gothic"/>
        <w:sz w:val="16"/>
        <w:szCs w:val="16"/>
      </w:rPr>
      <w:t xml:space="preserve">4990-725 </w:t>
    </w:r>
    <w:r w:rsidR="00F408B5">
      <w:rPr>
        <w:rFonts w:ascii="Century Gothic" w:hAnsi="Century Gothic"/>
        <w:sz w:val="16"/>
        <w:szCs w:val="16"/>
      </w:rPr>
      <w:t xml:space="preserve">Ponte de Lima. </w:t>
    </w:r>
    <w:r w:rsidR="00F408B5" w:rsidRPr="00F408B5">
      <w:rPr>
        <w:rFonts w:ascii="Century Gothic" w:hAnsi="Century Gothic"/>
        <w:sz w:val="16"/>
        <w:szCs w:val="16"/>
      </w:rPr>
      <w:t>Jf.labrujo.</w:t>
    </w:r>
    <w:r w:rsidR="00F408B5">
      <w:rPr>
        <w:rFonts w:ascii="Century Gothic" w:hAnsi="Century Gothic"/>
        <w:sz w:val="16"/>
        <w:szCs w:val="16"/>
      </w:rPr>
      <w:t>r</w:t>
    </w:r>
    <w:r w:rsidR="00F408B5" w:rsidRPr="00F408B5">
      <w:rPr>
        <w:rFonts w:ascii="Century Gothic" w:hAnsi="Century Gothic"/>
        <w:sz w:val="16"/>
        <w:szCs w:val="16"/>
      </w:rPr>
      <w:t>endufe.vmonte@gmail.com</w:t>
    </w:r>
  </w:p>
  <w:p w:rsidR="00CB0961" w:rsidRDefault="00CB09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75" w:rsidRDefault="00E43E75" w:rsidP="00B6358B">
      <w:pPr>
        <w:spacing w:after="0" w:line="240" w:lineRule="auto"/>
      </w:pPr>
      <w:r>
        <w:separator/>
      </w:r>
    </w:p>
  </w:footnote>
  <w:footnote w:type="continuationSeparator" w:id="0">
    <w:p w:rsidR="00E43E75" w:rsidRDefault="00E43E75" w:rsidP="00B6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8B" w:rsidRDefault="00CB0961" w:rsidP="000731A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2529840</wp:posOffset>
          </wp:positionH>
          <wp:positionV relativeFrom="paragraph">
            <wp:posOffset>-268605</wp:posOffset>
          </wp:positionV>
          <wp:extent cx="343535" cy="359410"/>
          <wp:effectExtent l="0" t="0" r="0" b="2540"/>
          <wp:wrapTight wrapText="bothSides">
            <wp:wrapPolygon edited="0">
              <wp:start x="1198" y="0"/>
              <wp:lineTo x="0" y="10304"/>
              <wp:lineTo x="0" y="18318"/>
              <wp:lineTo x="3593" y="20608"/>
              <wp:lineTo x="16769" y="20608"/>
              <wp:lineTo x="20362" y="18318"/>
              <wp:lineTo x="20362" y="10304"/>
              <wp:lineTo x="19165" y="0"/>
              <wp:lineTo x="1198" y="0"/>
            </wp:wrapPolygon>
          </wp:wrapTight>
          <wp:docPr id="8" name="Imagem 8" descr="C:\Users\pc\Desktop\LAB_REND_V.MONTE\BRASOES\Renduf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LAB_REND_V.MONTE\BRASOES\Renduf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-268605</wp:posOffset>
          </wp:positionV>
          <wp:extent cx="336550" cy="359410"/>
          <wp:effectExtent l="0" t="0" r="6350" b="2540"/>
          <wp:wrapTight wrapText="bothSides">
            <wp:wrapPolygon edited="0">
              <wp:start x="0" y="0"/>
              <wp:lineTo x="0" y="20608"/>
              <wp:lineTo x="20785" y="20608"/>
              <wp:lineTo x="20785" y="0"/>
              <wp:lineTo x="0" y="0"/>
            </wp:wrapPolygon>
          </wp:wrapTight>
          <wp:docPr id="9" name="Imagem 9" descr="C:\Users\pc\Desktop\LAB_REND_V.MONTE\BRASOES\LABRU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AB_REND_V.MONTE\BRASOES\LABRUJ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2977515</wp:posOffset>
          </wp:positionH>
          <wp:positionV relativeFrom="paragraph">
            <wp:posOffset>-268605</wp:posOffset>
          </wp:positionV>
          <wp:extent cx="342265" cy="359410"/>
          <wp:effectExtent l="0" t="0" r="635" b="2540"/>
          <wp:wrapTight wrapText="bothSides">
            <wp:wrapPolygon edited="0">
              <wp:start x="0" y="0"/>
              <wp:lineTo x="0" y="20608"/>
              <wp:lineTo x="20438" y="20608"/>
              <wp:lineTo x="20438" y="0"/>
              <wp:lineTo x="0" y="0"/>
            </wp:wrapPolygon>
          </wp:wrapTight>
          <wp:docPr id="10" name="Imagem 10" descr="C:\Users\pc\Desktop\LAB_REND_V.MONTE\BRASOES\V_MO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Desktop\LAB_REND_V.MONTE\BRASOES\V_MON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358B" w:rsidRDefault="00B6358B" w:rsidP="00CB0961">
    <w:pPr>
      <w:pStyle w:val="Cabealho"/>
      <w:jc w:val="center"/>
      <w:rPr>
        <w:rFonts w:ascii="Century Gothic" w:hAnsi="Century Gothic"/>
        <w:sz w:val="18"/>
        <w:szCs w:val="18"/>
      </w:rPr>
    </w:pPr>
    <w:r w:rsidRPr="00BF084A">
      <w:rPr>
        <w:rFonts w:ascii="Century Gothic" w:hAnsi="Century Gothic"/>
        <w:sz w:val="18"/>
        <w:szCs w:val="18"/>
      </w:rPr>
      <w:t>Freguesia de Labrujó, Rendufe e Vilar do Monte</w:t>
    </w:r>
  </w:p>
  <w:p w:rsidR="00B6358B" w:rsidRPr="00623A7B" w:rsidRDefault="00CB0961" w:rsidP="000D6FAF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2490"/>
      </w:tabs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Ponte de Lima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26AF"/>
    <w:multiLevelType w:val="hybridMultilevel"/>
    <w:tmpl w:val="98744A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611"/>
    <w:multiLevelType w:val="hybridMultilevel"/>
    <w:tmpl w:val="7FFC592A"/>
    <w:lvl w:ilvl="0" w:tplc="0816000F">
      <w:start w:val="1"/>
      <w:numFmt w:val="decimal"/>
      <w:lvlText w:val="%1."/>
      <w:lvlJc w:val="left"/>
      <w:pPr>
        <w:ind w:left="770" w:hanging="360"/>
      </w:pPr>
    </w:lvl>
    <w:lvl w:ilvl="1" w:tplc="08160019" w:tentative="1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3BC7FAE"/>
    <w:multiLevelType w:val="hybridMultilevel"/>
    <w:tmpl w:val="14042D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8A"/>
    <w:rsid w:val="00006433"/>
    <w:rsid w:val="00013184"/>
    <w:rsid w:val="0002167F"/>
    <w:rsid w:val="00040953"/>
    <w:rsid w:val="00062924"/>
    <w:rsid w:val="000731A2"/>
    <w:rsid w:val="000753E4"/>
    <w:rsid w:val="00083BE1"/>
    <w:rsid w:val="00093F43"/>
    <w:rsid w:val="000D6FAF"/>
    <w:rsid w:val="00115522"/>
    <w:rsid w:val="00121981"/>
    <w:rsid w:val="0013724E"/>
    <w:rsid w:val="001536E9"/>
    <w:rsid w:val="001749DD"/>
    <w:rsid w:val="0018150F"/>
    <w:rsid w:val="001C1246"/>
    <w:rsid w:val="001F65C4"/>
    <w:rsid w:val="002029CE"/>
    <w:rsid w:val="00234486"/>
    <w:rsid w:val="00275840"/>
    <w:rsid w:val="002914CD"/>
    <w:rsid w:val="002B4B6A"/>
    <w:rsid w:val="002E19C5"/>
    <w:rsid w:val="002F373F"/>
    <w:rsid w:val="003151CD"/>
    <w:rsid w:val="00341D88"/>
    <w:rsid w:val="0035378B"/>
    <w:rsid w:val="00365341"/>
    <w:rsid w:val="003C67CD"/>
    <w:rsid w:val="003E5B09"/>
    <w:rsid w:val="00415B5A"/>
    <w:rsid w:val="00424295"/>
    <w:rsid w:val="00442FCD"/>
    <w:rsid w:val="00450C71"/>
    <w:rsid w:val="0045612D"/>
    <w:rsid w:val="0046119B"/>
    <w:rsid w:val="00467A76"/>
    <w:rsid w:val="00495867"/>
    <w:rsid w:val="004C799A"/>
    <w:rsid w:val="004D07CD"/>
    <w:rsid w:val="004D10CC"/>
    <w:rsid w:val="004E71C1"/>
    <w:rsid w:val="005020CC"/>
    <w:rsid w:val="00530BE9"/>
    <w:rsid w:val="005436D9"/>
    <w:rsid w:val="00553B3C"/>
    <w:rsid w:val="00584D85"/>
    <w:rsid w:val="005B3660"/>
    <w:rsid w:val="00623A7B"/>
    <w:rsid w:val="00664449"/>
    <w:rsid w:val="006A4F88"/>
    <w:rsid w:val="006F0EA1"/>
    <w:rsid w:val="00705A6C"/>
    <w:rsid w:val="00732F0A"/>
    <w:rsid w:val="00757E3C"/>
    <w:rsid w:val="0081655D"/>
    <w:rsid w:val="008246CA"/>
    <w:rsid w:val="00836E19"/>
    <w:rsid w:val="008444E4"/>
    <w:rsid w:val="008C1541"/>
    <w:rsid w:val="008D709D"/>
    <w:rsid w:val="008E78D0"/>
    <w:rsid w:val="009469C2"/>
    <w:rsid w:val="009655F7"/>
    <w:rsid w:val="00992A9C"/>
    <w:rsid w:val="009A640E"/>
    <w:rsid w:val="009B5EEA"/>
    <w:rsid w:val="009C6173"/>
    <w:rsid w:val="009E4B87"/>
    <w:rsid w:val="00A2576C"/>
    <w:rsid w:val="00A63953"/>
    <w:rsid w:val="00B066A4"/>
    <w:rsid w:val="00B6358B"/>
    <w:rsid w:val="00B726DC"/>
    <w:rsid w:val="00B81C83"/>
    <w:rsid w:val="00BB663A"/>
    <w:rsid w:val="00BF084A"/>
    <w:rsid w:val="00C31CAD"/>
    <w:rsid w:val="00C42A35"/>
    <w:rsid w:val="00C42EC0"/>
    <w:rsid w:val="00C64D2F"/>
    <w:rsid w:val="00C818ED"/>
    <w:rsid w:val="00C96B3F"/>
    <w:rsid w:val="00CB0961"/>
    <w:rsid w:val="00CB2C0A"/>
    <w:rsid w:val="00CB6470"/>
    <w:rsid w:val="00D0094F"/>
    <w:rsid w:val="00D06B35"/>
    <w:rsid w:val="00D25AF9"/>
    <w:rsid w:val="00D33690"/>
    <w:rsid w:val="00D34B78"/>
    <w:rsid w:val="00D82591"/>
    <w:rsid w:val="00DD53D7"/>
    <w:rsid w:val="00DE404E"/>
    <w:rsid w:val="00E3274B"/>
    <w:rsid w:val="00E43E75"/>
    <w:rsid w:val="00E86216"/>
    <w:rsid w:val="00ED3241"/>
    <w:rsid w:val="00F00904"/>
    <w:rsid w:val="00F353A5"/>
    <w:rsid w:val="00F3594A"/>
    <w:rsid w:val="00F408B5"/>
    <w:rsid w:val="00F4229F"/>
    <w:rsid w:val="00F47202"/>
    <w:rsid w:val="00FB108A"/>
    <w:rsid w:val="00FB21D2"/>
    <w:rsid w:val="00FC3312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350EA-0544-4092-9974-63BFAA58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6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358B"/>
  </w:style>
  <w:style w:type="paragraph" w:styleId="Rodap">
    <w:name w:val="footer"/>
    <w:basedOn w:val="Normal"/>
    <w:link w:val="RodapCarter"/>
    <w:unhideWhenUsed/>
    <w:rsid w:val="00B6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358B"/>
  </w:style>
  <w:style w:type="paragraph" w:styleId="Textodebalo">
    <w:name w:val="Balloon Text"/>
    <w:basedOn w:val="Normal"/>
    <w:link w:val="TextodebaloCarter"/>
    <w:uiPriority w:val="99"/>
    <w:semiHidden/>
    <w:unhideWhenUsed/>
    <w:rsid w:val="00B6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35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3C0F-D700-42A9-928B-BE54B025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Bruno Rodrigues</cp:lastModifiedBy>
  <cp:revision>37</cp:revision>
  <cp:lastPrinted>2019-04-22T10:06:00Z</cp:lastPrinted>
  <dcterms:created xsi:type="dcterms:W3CDTF">2018-04-10T09:29:00Z</dcterms:created>
  <dcterms:modified xsi:type="dcterms:W3CDTF">2019-06-22T15:31:00Z</dcterms:modified>
</cp:coreProperties>
</file>